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0F11" w14:textId="218397CA" w:rsidR="00FF2743" w:rsidRPr="00696D75" w:rsidRDefault="00D65929" w:rsidP="00DC690C">
      <w:pPr>
        <w:jc w:val="center"/>
        <w:rPr>
          <w:b/>
          <w:bCs/>
          <w:sz w:val="36"/>
          <w:szCs w:val="36"/>
        </w:rPr>
      </w:pPr>
      <w:r w:rsidRPr="00696D75">
        <w:rPr>
          <w:b/>
          <w:bCs/>
          <w:sz w:val="36"/>
          <w:szCs w:val="36"/>
        </w:rPr>
        <w:t>Journey Partner</w:t>
      </w:r>
      <w:r w:rsidR="006171FA">
        <w:rPr>
          <w:b/>
          <w:bCs/>
          <w:sz w:val="36"/>
          <w:szCs w:val="36"/>
        </w:rPr>
        <w:t xml:space="preserve"> Coordinator’s </w:t>
      </w:r>
      <w:r w:rsidRPr="00696D75">
        <w:rPr>
          <w:b/>
          <w:bCs/>
          <w:sz w:val="36"/>
          <w:szCs w:val="36"/>
        </w:rPr>
        <w:t>Job Description</w:t>
      </w:r>
    </w:p>
    <w:p w14:paraId="7427DB9D" w14:textId="77777777" w:rsidR="00696D75" w:rsidRDefault="00696D75"/>
    <w:p w14:paraId="6FF31C43" w14:textId="004C1978" w:rsidR="00D65929" w:rsidRPr="00F97CFF" w:rsidRDefault="00D65929">
      <w:pPr>
        <w:rPr>
          <w:rFonts w:cstheme="minorHAnsi"/>
          <w:sz w:val="28"/>
          <w:szCs w:val="28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Position Title:</w:t>
      </w:r>
      <w:r w:rsidRPr="00F97CFF">
        <w:rPr>
          <w:rFonts w:cstheme="minorHAnsi"/>
          <w:sz w:val="28"/>
          <w:szCs w:val="28"/>
        </w:rPr>
        <w:t xml:space="preserve"> Journey Partner</w:t>
      </w:r>
      <w:r w:rsidR="00C71994" w:rsidRPr="00F97CFF">
        <w:rPr>
          <w:rFonts w:cstheme="minorHAnsi"/>
          <w:sz w:val="28"/>
          <w:szCs w:val="28"/>
        </w:rPr>
        <w:t xml:space="preserve"> </w:t>
      </w:r>
      <w:r w:rsidR="00EB7B8C" w:rsidRPr="00F97CFF">
        <w:rPr>
          <w:rFonts w:cstheme="minorHAnsi"/>
          <w:sz w:val="28"/>
          <w:szCs w:val="28"/>
        </w:rPr>
        <w:t>Coordinator</w:t>
      </w:r>
    </w:p>
    <w:p w14:paraId="13BA0379" w14:textId="0AE7B49A" w:rsidR="00D65929" w:rsidRPr="00F97CFF" w:rsidRDefault="00D65929">
      <w:pPr>
        <w:rPr>
          <w:rFonts w:cstheme="minorHAnsi"/>
          <w:sz w:val="28"/>
          <w:szCs w:val="28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Responsible to:</w:t>
      </w:r>
      <w:r w:rsidR="007178EA">
        <w:rPr>
          <w:rFonts w:cstheme="minorHAnsi"/>
          <w:b/>
          <w:bCs/>
          <w:sz w:val="28"/>
          <w:szCs w:val="28"/>
        </w:rPr>
        <w:t xml:space="preserve"> </w:t>
      </w:r>
      <w:r w:rsidR="007178EA">
        <w:rPr>
          <w:rFonts w:cstheme="minorHAnsi"/>
          <w:sz w:val="28"/>
          <w:szCs w:val="28"/>
        </w:rPr>
        <w:t>Journey Partner Consultants/</w:t>
      </w:r>
      <w:r w:rsidRPr="00F97CFF">
        <w:rPr>
          <w:rFonts w:cstheme="minorHAnsi"/>
          <w:sz w:val="28"/>
          <w:szCs w:val="28"/>
        </w:rPr>
        <w:t xml:space="preserve"> </w:t>
      </w:r>
      <w:r w:rsidR="00EB7B8C" w:rsidRPr="00F97CFF">
        <w:rPr>
          <w:rFonts w:cstheme="minorHAnsi"/>
          <w:sz w:val="28"/>
          <w:szCs w:val="28"/>
        </w:rPr>
        <w:t>L.A.M.B’s Place Board</w:t>
      </w:r>
    </w:p>
    <w:p w14:paraId="04CF142D" w14:textId="23BFD4F6" w:rsidR="00D65929" w:rsidRPr="00F97CFF" w:rsidRDefault="00D65929">
      <w:pPr>
        <w:rPr>
          <w:rFonts w:cstheme="minorHAnsi"/>
          <w:sz w:val="28"/>
          <w:szCs w:val="28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Job Status:</w:t>
      </w:r>
      <w:r w:rsidRPr="00F97CFF">
        <w:rPr>
          <w:rFonts w:cstheme="minorHAnsi"/>
          <w:sz w:val="28"/>
          <w:szCs w:val="28"/>
        </w:rPr>
        <w:t xml:space="preserve"> Volunteer </w:t>
      </w:r>
      <w:r w:rsidRPr="00F97CFF">
        <w:rPr>
          <w:rFonts w:cstheme="minorHAnsi"/>
          <w:sz w:val="28"/>
          <w:szCs w:val="28"/>
        </w:rPr>
        <w:tab/>
        <w:t xml:space="preserve"> </w:t>
      </w:r>
      <w:r w:rsidRPr="00F97CFF">
        <w:rPr>
          <w:rFonts w:cstheme="minorHAnsi"/>
          <w:b/>
          <w:bCs/>
          <w:sz w:val="28"/>
          <w:szCs w:val="28"/>
          <w:u w:val="single"/>
        </w:rPr>
        <w:t>Time:</w:t>
      </w:r>
      <w:r w:rsidRPr="00F97CFF">
        <w:rPr>
          <w:rFonts w:cstheme="minorHAnsi"/>
          <w:sz w:val="28"/>
          <w:szCs w:val="28"/>
        </w:rPr>
        <w:t xml:space="preserve"> </w:t>
      </w:r>
      <w:r w:rsidR="00F97CFF" w:rsidRPr="00F97CFF">
        <w:rPr>
          <w:rFonts w:cstheme="minorHAnsi"/>
          <w:sz w:val="28"/>
          <w:szCs w:val="28"/>
        </w:rPr>
        <w:t>8-</w:t>
      </w:r>
      <w:r w:rsidR="00EB7B8C" w:rsidRPr="00F97CFF">
        <w:rPr>
          <w:rFonts w:cstheme="minorHAnsi"/>
          <w:sz w:val="28"/>
          <w:szCs w:val="28"/>
        </w:rPr>
        <w:t>10</w:t>
      </w:r>
      <w:r w:rsidRPr="00F97CFF">
        <w:rPr>
          <w:rFonts w:cstheme="minorHAnsi"/>
          <w:sz w:val="28"/>
          <w:szCs w:val="28"/>
        </w:rPr>
        <w:t xml:space="preserve"> hours per </w:t>
      </w:r>
      <w:r w:rsidR="008C3DEE" w:rsidRPr="00F97CFF">
        <w:rPr>
          <w:rFonts w:cstheme="minorHAnsi"/>
          <w:sz w:val="28"/>
          <w:szCs w:val="28"/>
        </w:rPr>
        <w:t>month</w:t>
      </w:r>
      <w:r w:rsidR="00F97CFF">
        <w:rPr>
          <w:rFonts w:cstheme="minorHAnsi"/>
          <w:sz w:val="28"/>
          <w:szCs w:val="28"/>
        </w:rPr>
        <w:t xml:space="preserve"> minimum </w:t>
      </w:r>
    </w:p>
    <w:p w14:paraId="75EE05A1" w14:textId="6B7C6A2E" w:rsidR="00696D75" w:rsidRDefault="008C3DEE">
      <w:pPr>
        <w:rPr>
          <w:rFonts w:cstheme="minorHAnsi"/>
          <w:sz w:val="28"/>
          <w:szCs w:val="28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Position Summary:</w:t>
      </w:r>
      <w:r w:rsidR="00DC690C" w:rsidRPr="00F97CFF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F97CFF">
        <w:rPr>
          <w:rFonts w:cstheme="minorHAnsi"/>
          <w:sz w:val="28"/>
          <w:szCs w:val="28"/>
        </w:rPr>
        <w:t xml:space="preserve"> </w:t>
      </w:r>
      <w:r w:rsidR="000B614D" w:rsidRPr="00F97CFF">
        <w:rPr>
          <w:rFonts w:cstheme="minorHAnsi"/>
          <w:sz w:val="28"/>
          <w:szCs w:val="28"/>
        </w:rPr>
        <w:t xml:space="preserve">A </w:t>
      </w:r>
      <w:r w:rsidR="00CD16A8" w:rsidRPr="00F97CFF">
        <w:rPr>
          <w:rFonts w:cstheme="minorHAnsi"/>
          <w:sz w:val="28"/>
          <w:szCs w:val="28"/>
        </w:rPr>
        <w:t>Journey Partne</w:t>
      </w:r>
      <w:r w:rsidR="000B614D" w:rsidRPr="00F97CFF">
        <w:rPr>
          <w:rFonts w:cstheme="minorHAnsi"/>
          <w:sz w:val="28"/>
          <w:szCs w:val="28"/>
        </w:rPr>
        <w:t xml:space="preserve">r is an individual who wants to have a positive impact on a young adult’s life. He or she is a trusted person, who is caring and provides positive solutions and support. As a </w:t>
      </w:r>
      <w:r w:rsidR="00CD16A8" w:rsidRPr="00F97CFF">
        <w:rPr>
          <w:rFonts w:cstheme="minorHAnsi"/>
          <w:sz w:val="28"/>
          <w:szCs w:val="28"/>
        </w:rPr>
        <w:t>Journey Partner</w:t>
      </w:r>
      <w:r w:rsidR="00F97CFF" w:rsidRPr="00F97CFF">
        <w:rPr>
          <w:rFonts w:cstheme="minorHAnsi"/>
          <w:sz w:val="28"/>
          <w:szCs w:val="28"/>
        </w:rPr>
        <w:t xml:space="preserve"> Coordinator</w:t>
      </w:r>
      <w:r w:rsidR="000B614D" w:rsidRPr="00F97CFF">
        <w:rPr>
          <w:rFonts w:cstheme="minorHAnsi"/>
          <w:sz w:val="28"/>
          <w:szCs w:val="28"/>
        </w:rPr>
        <w:t>, you will have the opportunity</w:t>
      </w:r>
      <w:r w:rsidR="00CD16A8" w:rsidRPr="00F97CFF">
        <w:rPr>
          <w:rFonts w:cstheme="minorHAnsi"/>
          <w:sz w:val="28"/>
          <w:szCs w:val="28"/>
        </w:rPr>
        <w:t xml:space="preserve"> of supporting the</w:t>
      </w:r>
      <w:r w:rsidR="00F97CFF" w:rsidRPr="00F97CFF">
        <w:rPr>
          <w:rFonts w:cstheme="minorHAnsi"/>
          <w:sz w:val="28"/>
          <w:szCs w:val="28"/>
        </w:rPr>
        <w:t xml:space="preserve"> Journey Partners and Team Leads as they support</w:t>
      </w:r>
      <w:r w:rsidR="00CD16A8" w:rsidRPr="00F97CFF">
        <w:rPr>
          <w:rFonts w:cstheme="minorHAnsi"/>
          <w:sz w:val="28"/>
          <w:szCs w:val="28"/>
        </w:rPr>
        <w:t xml:space="preserve"> Resident(s) develop life skills </w:t>
      </w:r>
      <w:r w:rsidR="00F97CFF" w:rsidRPr="00F97CFF">
        <w:rPr>
          <w:rFonts w:cstheme="minorHAnsi"/>
          <w:sz w:val="28"/>
          <w:szCs w:val="28"/>
        </w:rPr>
        <w:t>as they</w:t>
      </w:r>
      <w:r w:rsidR="00CD16A8" w:rsidRPr="00F97CFF">
        <w:rPr>
          <w:rFonts w:cstheme="minorHAnsi"/>
          <w:sz w:val="28"/>
          <w:szCs w:val="28"/>
        </w:rPr>
        <w:t xml:space="preserve"> transition to </w:t>
      </w:r>
      <w:r w:rsidRPr="00F97CFF">
        <w:rPr>
          <w:rFonts w:cstheme="minorHAnsi"/>
          <w:sz w:val="28"/>
          <w:szCs w:val="28"/>
        </w:rPr>
        <w:t>adulthood</w:t>
      </w:r>
      <w:r w:rsidR="00CD16A8" w:rsidRPr="00F97CFF">
        <w:rPr>
          <w:rFonts w:cstheme="minorHAnsi"/>
          <w:sz w:val="28"/>
          <w:szCs w:val="28"/>
        </w:rPr>
        <w:t>, while supporting the</w:t>
      </w:r>
      <w:r w:rsidRPr="00F97CFF">
        <w:rPr>
          <w:rFonts w:cstheme="minorHAnsi"/>
          <w:sz w:val="28"/>
          <w:szCs w:val="28"/>
        </w:rPr>
        <w:t xml:space="preserve">ir Spiritual growth.  </w:t>
      </w:r>
    </w:p>
    <w:p w14:paraId="1F0268F0" w14:textId="77777777" w:rsidR="00D45E00" w:rsidRPr="00F97CFF" w:rsidRDefault="00D45E00">
      <w:pPr>
        <w:rPr>
          <w:rFonts w:cstheme="minorHAnsi"/>
          <w:sz w:val="28"/>
          <w:szCs w:val="28"/>
        </w:rPr>
      </w:pPr>
    </w:p>
    <w:p w14:paraId="002BD550" w14:textId="2D5A0C69" w:rsidR="00A03202" w:rsidRPr="00F97CFF" w:rsidRDefault="00A03202" w:rsidP="00DC690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Journey Partner Responsibilities:</w:t>
      </w:r>
    </w:p>
    <w:p w14:paraId="174D5031" w14:textId="7F554B28" w:rsidR="0015561C" w:rsidRPr="00F97CFF" w:rsidRDefault="00EB7B8C" w:rsidP="00A0320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Facilitate</w:t>
      </w:r>
      <w:r w:rsidR="0015561C" w:rsidRPr="00F97CFF">
        <w:rPr>
          <w:rFonts w:eastAsia="Calibri" w:cstheme="minorHAnsi"/>
          <w:sz w:val="28"/>
          <w:szCs w:val="28"/>
        </w:rPr>
        <w:t xml:space="preserve"> Journey Partners Orientation.</w:t>
      </w:r>
    </w:p>
    <w:p w14:paraId="1E1FC1B1" w14:textId="5DA34F45" w:rsidR="0015561C" w:rsidRPr="00F97CFF" w:rsidRDefault="0015561C" w:rsidP="00DA5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 xml:space="preserve">Make a commitment of a minimum of </w:t>
      </w:r>
      <w:r w:rsidR="00F97CFF" w:rsidRPr="00F97CFF">
        <w:rPr>
          <w:rFonts w:eastAsia="Calibri" w:cstheme="minorHAnsi"/>
          <w:sz w:val="28"/>
          <w:szCs w:val="28"/>
        </w:rPr>
        <w:t>1</w:t>
      </w:r>
      <w:r w:rsidRPr="00F97CFF">
        <w:rPr>
          <w:rFonts w:eastAsia="Calibri" w:cstheme="minorHAnsi"/>
          <w:sz w:val="28"/>
          <w:szCs w:val="28"/>
        </w:rPr>
        <w:t xml:space="preserve"> years to </w:t>
      </w:r>
      <w:r w:rsidR="00384483" w:rsidRPr="00F97CFF">
        <w:rPr>
          <w:rFonts w:eastAsia="Calibri" w:cstheme="minorHAnsi"/>
          <w:sz w:val="28"/>
          <w:szCs w:val="28"/>
        </w:rPr>
        <w:t>the L.A.M.B’s Place Journey Partner’s program</w:t>
      </w:r>
      <w:r w:rsidRPr="00F97CFF">
        <w:rPr>
          <w:rFonts w:eastAsia="Calibri" w:cstheme="minorHAnsi"/>
          <w:sz w:val="28"/>
          <w:szCs w:val="28"/>
        </w:rPr>
        <w:t>.</w:t>
      </w:r>
    </w:p>
    <w:p w14:paraId="46A66572" w14:textId="45C674EE" w:rsidR="00A03202" w:rsidRPr="00F97CFF" w:rsidRDefault="00A03202" w:rsidP="00A0320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Pray for the Journey</w:t>
      </w:r>
      <w:r w:rsidR="000B614D" w:rsidRPr="00F97CFF">
        <w:rPr>
          <w:rFonts w:cstheme="minorHAnsi"/>
          <w:sz w:val="28"/>
          <w:szCs w:val="28"/>
        </w:rPr>
        <w:t xml:space="preserve"> Partner program</w:t>
      </w:r>
      <w:r w:rsidR="00C71994" w:rsidRPr="00F97CFF">
        <w:rPr>
          <w:rFonts w:cstheme="minorHAnsi"/>
          <w:sz w:val="28"/>
          <w:szCs w:val="28"/>
        </w:rPr>
        <w:t>, Journey Partner team,</w:t>
      </w:r>
      <w:r w:rsidR="00470413" w:rsidRPr="00F97CFF">
        <w:rPr>
          <w:rFonts w:cstheme="minorHAnsi"/>
          <w:sz w:val="28"/>
          <w:szCs w:val="28"/>
        </w:rPr>
        <w:t xml:space="preserve"> team members,</w:t>
      </w:r>
      <w:r w:rsidR="000B614D" w:rsidRPr="00F97CFF">
        <w:rPr>
          <w:rFonts w:cstheme="minorHAnsi"/>
          <w:sz w:val="28"/>
          <w:szCs w:val="28"/>
        </w:rPr>
        <w:t xml:space="preserve"> and the </w:t>
      </w:r>
      <w:r w:rsidR="0015561C" w:rsidRPr="00F97CFF">
        <w:rPr>
          <w:rFonts w:cstheme="minorHAnsi"/>
          <w:sz w:val="28"/>
          <w:szCs w:val="28"/>
        </w:rPr>
        <w:t>R</w:t>
      </w:r>
      <w:r w:rsidR="000B614D" w:rsidRPr="00F97CFF">
        <w:rPr>
          <w:rFonts w:cstheme="minorHAnsi"/>
          <w:sz w:val="28"/>
          <w:szCs w:val="28"/>
        </w:rPr>
        <w:t>esidents.</w:t>
      </w:r>
    </w:p>
    <w:p w14:paraId="086EFC05" w14:textId="47F6F42B" w:rsidR="001A0285" w:rsidRPr="00F97CFF" w:rsidRDefault="001A0285" w:rsidP="001A0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 xml:space="preserve">Maintain contact (phone, text, email) with team leads to relay L.A.M.B’s Place information and to be available to team members as needed. </w:t>
      </w:r>
    </w:p>
    <w:p w14:paraId="6801E6B1" w14:textId="6B3C5426" w:rsidR="00F97CFF" w:rsidRPr="00F97CFF" w:rsidRDefault="00F97CFF" w:rsidP="001A0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Maintain communication with </w:t>
      </w:r>
      <w:r w:rsidR="007178EA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onsultants and the Board to address concerns and</w:t>
      </w:r>
      <w:r w:rsidR="007178EA">
        <w:rPr>
          <w:rFonts w:cstheme="minorHAnsi"/>
          <w:sz w:val="28"/>
          <w:szCs w:val="28"/>
        </w:rPr>
        <w:t>/or</w:t>
      </w:r>
      <w:r>
        <w:rPr>
          <w:rFonts w:cstheme="minorHAnsi"/>
          <w:sz w:val="28"/>
          <w:szCs w:val="28"/>
        </w:rPr>
        <w:t xml:space="preserve"> needs of the </w:t>
      </w:r>
      <w:r w:rsidR="007178EA">
        <w:rPr>
          <w:rFonts w:cstheme="minorHAnsi"/>
          <w:sz w:val="28"/>
          <w:szCs w:val="28"/>
        </w:rPr>
        <w:t xml:space="preserve">Journey Partner teams and/or Resident concerns and/or needs. </w:t>
      </w:r>
    </w:p>
    <w:p w14:paraId="391C8A05" w14:textId="598C4991" w:rsidR="00F97CFF" w:rsidRPr="00F97CFF" w:rsidRDefault="00470413" w:rsidP="00F97CF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Assist with planning meal for house meeting.</w:t>
      </w:r>
    </w:p>
    <w:p w14:paraId="75EF18B0" w14:textId="58718CC2" w:rsidR="00F97CFF" w:rsidRPr="00F97CFF" w:rsidRDefault="00F97CFF" w:rsidP="00F97CF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Monitor and assist with planning weekly devotionals</w:t>
      </w:r>
      <w:r w:rsidR="00FA0E76">
        <w:rPr>
          <w:rFonts w:cstheme="minorHAnsi"/>
          <w:sz w:val="28"/>
          <w:szCs w:val="28"/>
        </w:rPr>
        <w:t xml:space="preserve"> as needed</w:t>
      </w:r>
      <w:r w:rsidRPr="00F97CFF">
        <w:rPr>
          <w:rFonts w:cstheme="minorHAnsi"/>
          <w:sz w:val="28"/>
          <w:szCs w:val="28"/>
        </w:rPr>
        <w:t xml:space="preserve">. </w:t>
      </w:r>
    </w:p>
    <w:p w14:paraId="4E34088B" w14:textId="05F3CA0D" w:rsidR="006C10FD" w:rsidRPr="00F97CFF" w:rsidRDefault="00A00FE0" w:rsidP="00751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Participate and/or facilitate the weekly house meeting at least monthly.</w:t>
      </w:r>
    </w:p>
    <w:p w14:paraId="6F1BC709" w14:textId="0C1BB609" w:rsidR="00F97CFF" w:rsidRPr="00F97CFF" w:rsidRDefault="00F97CFF" w:rsidP="00531C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Provide coverage or assist with coordinating coverage for a member of the Journey Partner’s team as needed.</w:t>
      </w:r>
    </w:p>
    <w:p w14:paraId="63FC0422" w14:textId="2998FA22" w:rsidR="0015561C" w:rsidRPr="00F97CFF" w:rsidRDefault="00F97CFF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Assist with planning, coordinating and p</w:t>
      </w:r>
      <w:r w:rsidR="0015561C" w:rsidRPr="00F97CFF">
        <w:rPr>
          <w:rFonts w:eastAsia="Calibri" w:cstheme="minorHAnsi"/>
          <w:sz w:val="28"/>
          <w:szCs w:val="28"/>
        </w:rPr>
        <w:t xml:space="preserve">articipate in service or group </w:t>
      </w:r>
      <w:r w:rsidR="00384483" w:rsidRPr="00F97CFF">
        <w:rPr>
          <w:rFonts w:eastAsia="Calibri" w:cstheme="minorHAnsi"/>
          <w:sz w:val="28"/>
          <w:szCs w:val="28"/>
        </w:rPr>
        <w:t>L.A.M.B’s Place</w:t>
      </w:r>
      <w:r w:rsidR="0015561C" w:rsidRPr="00F97CFF">
        <w:rPr>
          <w:rFonts w:eastAsia="Calibri" w:cstheme="minorHAnsi"/>
          <w:sz w:val="28"/>
          <w:szCs w:val="28"/>
        </w:rPr>
        <w:t xml:space="preserve"> activities</w:t>
      </w:r>
      <w:r w:rsidRPr="00F97CFF">
        <w:rPr>
          <w:rFonts w:eastAsia="Calibri" w:cstheme="minorHAnsi"/>
          <w:sz w:val="28"/>
          <w:szCs w:val="28"/>
        </w:rPr>
        <w:t xml:space="preserve"> at least bi-annually</w:t>
      </w:r>
      <w:r w:rsidR="0015561C" w:rsidRPr="00F97CFF">
        <w:rPr>
          <w:rFonts w:eastAsia="Calibri" w:cstheme="minorHAnsi"/>
          <w:sz w:val="28"/>
          <w:szCs w:val="28"/>
        </w:rPr>
        <w:t>.</w:t>
      </w:r>
    </w:p>
    <w:p w14:paraId="296BD40A" w14:textId="36366986" w:rsidR="0015561C" w:rsidRPr="00F97CFF" w:rsidRDefault="00EB7B8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Develop, plan, and facilitate</w:t>
      </w:r>
      <w:r w:rsidR="0015561C" w:rsidRPr="00F97CFF">
        <w:rPr>
          <w:rFonts w:eastAsia="Calibri" w:cstheme="minorHAnsi"/>
          <w:sz w:val="28"/>
          <w:szCs w:val="28"/>
        </w:rPr>
        <w:t xml:space="preserve"> </w:t>
      </w:r>
      <w:r w:rsidR="00384483" w:rsidRPr="00F97CFF">
        <w:rPr>
          <w:rFonts w:eastAsia="Calibri" w:cstheme="minorHAnsi"/>
          <w:sz w:val="28"/>
          <w:szCs w:val="28"/>
        </w:rPr>
        <w:t>quarterly</w:t>
      </w:r>
      <w:r w:rsidR="0015561C" w:rsidRPr="00F97CFF">
        <w:rPr>
          <w:rFonts w:eastAsia="Calibri" w:cstheme="minorHAnsi"/>
          <w:sz w:val="28"/>
          <w:szCs w:val="28"/>
        </w:rPr>
        <w:t xml:space="preserve"> ongoing training sessions.</w:t>
      </w:r>
    </w:p>
    <w:p w14:paraId="3995947A" w14:textId="4E2C0412" w:rsidR="00696D75" w:rsidRPr="00F97CFF" w:rsidRDefault="0015561C" w:rsidP="00751A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Provide all needed data for program evaluation.</w:t>
      </w:r>
    </w:p>
    <w:p w14:paraId="09A50FAB" w14:textId="519C6F21" w:rsidR="000E5339" w:rsidRPr="00F97CFF" w:rsidRDefault="000E5339" w:rsidP="00751A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 xml:space="preserve">Develop and monitor team rotation.  </w:t>
      </w:r>
    </w:p>
    <w:p w14:paraId="224C454A" w14:textId="1159A5B4" w:rsidR="00696D75" w:rsidRDefault="00696D75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5D506171" w14:textId="6FB70510" w:rsidR="00F97CFF" w:rsidRDefault="00F97CFF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5B4A2EEC" w14:textId="77777777" w:rsidR="00F97CFF" w:rsidRPr="00F97CFF" w:rsidRDefault="00F97CFF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4D4BC35B" w14:textId="3A6DD334" w:rsidR="0015561C" w:rsidRPr="00F97CFF" w:rsidRDefault="00CD16A8" w:rsidP="00DC690C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F97CFF">
        <w:rPr>
          <w:rFonts w:eastAsia="Calibri" w:cstheme="minorHAnsi"/>
          <w:b/>
          <w:bCs/>
          <w:sz w:val="28"/>
          <w:szCs w:val="28"/>
          <w:u w:val="single"/>
        </w:rPr>
        <w:t>Journey Partners</w:t>
      </w:r>
      <w:r w:rsidR="0015561C" w:rsidRPr="00F97CFF">
        <w:rPr>
          <w:rFonts w:eastAsia="Calibri" w:cstheme="minorHAnsi"/>
          <w:b/>
          <w:bCs/>
          <w:sz w:val="28"/>
          <w:szCs w:val="28"/>
          <w:u w:val="single"/>
        </w:rPr>
        <w:t xml:space="preserve"> eligibility requirements</w:t>
      </w:r>
      <w:r w:rsidRPr="00F97CFF">
        <w:rPr>
          <w:rFonts w:eastAsia="Calibri" w:cstheme="minorHAnsi"/>
          <w:b/>
          <w:bCs/>
          <w:sz w:val="28"/>
          <w:szCs w:val="28"/>
          <w:u w:val="single"/>
        </w:rPr>
        <w:t>:</w:t>
      </w:r>
    </w:p>
    <w:p w14:paraId="7EB93908" w14:textId="61276509" w:rsidR="00CD16A8" w:rsidRPr="00F97CFF" w:rsidRDefault="00CD16A8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 xml:space="preserve">Be called by God to serve as a Journey Partner and committed to L.A.M.B’s Place mission/vision. </w:t>
      </w:r>
    </w:p>
    <w:p w14:paraId="6E9255FE" w14:textId="0D0A844C" w:rsidR="0015561C" w:rsidRPr="00F97CFF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Must be over 2</w:t>
      </w:r>
      <w:r w:rsidR="00A00FE0" w:rsidRPr="00F97CFF">
        <w:rPr>
          <w:rFonts w:eastAsia="Calibri" w:cstheme="minorHAnsi"/>
          <w:sz w:val="28"/>
          <w:szCs w:val="28"/>
        </w:rPr>
        <w:t>5</w:t>
      </w:r>
      <w:r w:rsidRPr="00F97CFF">
        <w:rPr>
          <w:rFonts w:eastAsia="Calibri" w:cstheme="minorHAnsi"/>
          <w:sz w:val="28"/>
          <w:szCs w:val="28"/>
        </w:rPr>
        <w:t xml:space="preserve"> years of age</w:t>
      </w:r>
    </w:p>
    <w:p w14:paraId="7EF9EC9A" w14:textId="77777777" w:rsidR="0015561C" w:rsidRPr="00F97CFF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Must complete an application</w:t>
      </w:r>
    </w:p>
    <w:p w14:paraId="54F6CF8C" w14:textId="77777777" w:rsidR="0015561C" w:rsidRPr="00F97CFF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Attend a face-to-face interview session</w:t>
      </w:r>
    </w:p>
    <w:p w14:paraId="1B851497" w14:textId="5445E108" w:rsidR="0015561C" w:rsidRPr="00F97CFF" w:rsidRDefault="0015561C" w:rsidP="001556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 xml:space="preserve">Pass criminal record </w:t>
      </w:r>
      <w:r w:rsidR="00D9237C" w:rsidRPr="00F97CFF">
        <w:rPr>
          <w:rFonts w:eastAsia="Calibri" w:cstheme="minorHAnsi"/>
          <w:sz w:val="28"/>
          <w:szCs w:val="28"/>
        </w:rPr>
        <w:t>background check</w:t>
      </w:r>
    </w:p>
    <w:p w14:paraId="5B739974" w14:textId="24E9B172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>Satisfactory employment and personal reference checks</w:t>
      </w:r>
    </w:p>
    <w:p w14:paraId="33D9093A" w14:textId="0A772A10" w:rsidR="0015561C" w:rsidRPr="00F97CFF" w:rsidRDefault="00CD16A8" w:rsidP="00DC69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97CFF">
        <w:rPr>
          <w:rFonts w:eastAsia="Calibri" w:cstheme="minorHAnsi"/>
          <w:sz w:val="28"/>
          <w:szCs w:val="28"/>
        </w:rPr>
        <w:t xml:space="preserve">Be a good listener, non-judgmental and </w:t>
      </w:r>
      <w:r w:rsidR="00F97CFF" w:rsidRPr="00F97CFF">
        <w:rPr>
          <w:rFonts w:eastAsia="Calibri" w:cstheme="minorHAnsi"/>
          <w:sz w:val="28"/>
          <w:szCs w:val="28"/>
        </w:rPr>
        <w:t>willing to learn</w:t>
      </w:r>
      <w:r w:rsidRPr="00F97CFF">
        <w:rPr>
          <w:rFonts w:eastAsia="Calibri" w:cstheme="minorHAnsi"/>
          <w:sz w:val="28"/>
          <w:szCs w:val="28"/>
        </w:rPr>
        <w:t xml:space="preserve">. </w:t>
      </w:r>
    </w:p>
    <w:p w14:paraId="2843C0DA" w14:textId="77777777" w:rsidR="0015561C" w:rsidRPr="00F97CFF" w:rsidRDefault="0015561C" w:rsidP="0015561C">
      <w:pPr>
        <w:rPr>
          <w:rFonts w:cstheme="minorHAnsi"/>
          <w:b/>
          <w:bCs/>
          <w:sz w:val="28"/>
          <w:szCs w:val="28"/>
        </w:rPr>
      </w:pPr>
    </w:p>
    <w:p w14:paraId="4A4A2950" w14:textId="729AD535" w:rsidR="0015561C" w:rsidRPr="00F97CFF" w:rsidRDefault="0015561C" w:rsidP="00DC690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97CFF">
        <w:rPr>
          <w:rFonts w:cstheme="minorHAnsi"/>
          <w:b/>
          <w:bCs/>
          <w:sz w:val="28"/>
          <w:szCs w:val="28"/>
          <w:u w:val="single"/>
        </w:rPr>
        <w:t>Benefits</w:t>
      </w:r>
      <w:r w:rsidR="00DC690C" w:rsidRPr="00F97CFF">
        <w:rPr>
          <w:rFonts w:cstheme="minorHAnsi"/>
          <w:b/>
          <w:bCs/>
          <w:sz w:val="28"/>
          <w:szCs w:val="28"/>
          <w:u w:val="single"/>
        </w:rPr>
        <w:t>:</w:t>
      </w:r>
    </w:p>
    <w:p w14:paraId="4C0E5A65" w14:textId="6F08FB65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Guide young adults towards achieving their education and career goals, while</w:t>
      </w:r>
      <w:r w:rsidR="00DC690C" w:rsidRPr="00F97CFF">
        <w:rPr>
          <w:rFonts w:cstheme="minorHAnsi"/>
          <w:sz w:val="28"/>
          <w:szCs w:val="28"/>
        </w:rPr>
        <w:t xml:space="preserve"> supporting Spiritual growth so they can reach their God given potential. </w:t>
      </w:r>
    </w:p>
    <w:p w14:paraId="5DAEB1C0" w14:textId="17D6D31D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Experience the fulfillment of watching a</w:t>
      </w:r>
      <w:r w:rsidR="00D9237C" w:rsidRPr="00F97CFF">
        <w:rPr>
          <w:rFonts w:cstheme="minorHAnsi"/>
          <w:sz w:val="28"/>
          <w:szCs w:val="28"/>
        </w:rPr>
        <w:t>s</w:t>
      </w:r>
      <w:r w:rsidRPr="00F97CFF">
        <w:rPr>
          <w:rFonts w:cstheme="minorHAnsi"/>
          <w:sz w:val="28"/>
          <w:szCs w:val="28"/>
        </w:rPr>
        <w:t xml:space="preserve"> </w:t>
      </w:r>
      <w:r w:rsidR="00DC690C" w:rsidRPr="00F97CFF">
        <w:rPr>
          <w:rFonts w:cstheme="minorHAnsi"/>
          <w:sz w:val="28"/>
          <w:szCs w:val="28"/>
        </w:rPr>
        <w:t>Resident(s)</w:t>
      </w:r>
      <w:r w:rsidRPr="00F97CFF">
        <w:rPr>
          <w:rFonts w:cstheme="minorHAnsi"/>
          <w:sz w:val="28"/>
          <w:szCs w:val="28"/>
        </w:rPr>
        <w:t xml:space="preserve"> grow, develop skill</w:t>
      </w:r>
      <w:r w:rsidR="00DC690C" w:rsidRPr="00F97CFF">
        <w:rPr>
          <w:rFonts w:cstheme="minorHAnsi"/>
          <w:sz w:val="28"/>
          <w:szCs w:val="28"/>
        </w:rPr>
        <w:t>s</w:t>
      </w:r>
      <w:r w:rsidRPr="00F97CFF">
        <w:rPr>
          <w:rFonts w:cstheme="minorHAnsi"/>
          <w:sz w:val="28"/>
          <w:szCs w:val="28"/>
        </w:rPr>
        <w:t>, and gain confidence</w:t>
      </w:r>
      <w:r w:rsidR="00DC690C" w:rsidRPr="00F97CFF">
        <w:rPr>
          <w:rFonts w:cstheme="minorHAnsi"/>
          <w:sz w:val="28"/>
          <w:szCs w:val="28"/>
        </w:rPr>
        <w:t>.</w:t>
      </w:r>
    </w:p>
    <w:p w14:paraId="11E60385" w14:textId="77777777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Enhance growth by modeling good values and judgment</w:t>
      </w:r>
    </w:p>
    <w:p w14:paraId="4021C6F4" w14:textId="77777777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Become a part of a new network of change agents</w:t>
      </w:r>
    </w:p>
    <w:p w14:paraId="6ADA5CF9" w14:textId="77777777" w:rsidR="0015561C" w:rsidRPr="00F97CFF" w:rsidRDefault="0015561C" w:rsidP="0015561C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97CFF">
        <w:rPr>
          <w:rFonts w:cstheme="minorHAnsi"/>
          <w:sz w:val="28"/>
          <w:szCs w:val="28"/>
        </w:rPr>
        <w:t>Learn more about your community and its diversity and its future</w:t>
      </w:r>
    </w:p>
    <w:p w14:paraId="21A2A6F6" w14:textId="4395516A" w:rsidR="0015561C" w:rsidRDefault="0015561C" w:rsidP="0015561C">
      <w:pPr>
        <w:rPr>
          <w:sz w:val="32"/>
          <w:szCs w:val="32"/>
        </w:rPr>
      </w:pPr>
    </w:p>
    <w:p w14:paraId="52611E55" w14:textId="0475157E" w:rsidR="00696D75" w:rsidRDefault="00696D75" w:rsidP="0015561C">
      <w:pPr>
        <w:rPr>
          <w:sz w:val="32"/>
          <w:szCs w:val="32"/>
        </w:rPr>
      </w:pPr>
    </w:p>
    <w:p w14:paraId="1AC6349A" w14:textId="40DCC9C4" w:rsidR="007178EA" w:rsidRDefault="007178EA" w:rsidP="0015561C">
      <w:pPr>
        <w:rPr>
          <w:sz w:val="32"/>
          <w:szCs w:val="32"/>
        </w:rPr>
      </w:pPr>
    </w:p>
    <w:p w14:paraId="71354B87" w14:textId="77777777" w:rsidR="007178EA" w:rsidRDefault="007178EA" w:rsidP="0015561C">
      <w:pPr>
        <w:rPr>
          <w:sz w:val="32"/>
          <w:szCs w:val="32"/>
        </w:rPr>
      </w:pPr>
    </w:p>
    <w:p w14:paraId="708826AC" w14:textId="77777777" w:rsidR="00BA4DFE" w:rsidRDefault="00BA4DFE" w:rsidP="0015561C">
      <w:pPr>
        <w:rPr>
          <w:sz w:val="32"/>
          <w:szCs w:val="32"/>
        </w:rPr>
      </w:pPr>
    </w:p>
    <w:p w14:paraId="039CEAD4" w14:textId="77777777" w:rsidR="00696D75" w:rsidRDefault="00696D75" w:rsidP="0015561C">
      <w:pPr>
        <w:rPr>
          <w:sz w:val="32"/>
          <w:szCs w:val="32"/>
        </w:rPr>
      </w:pPr>
    </w:p>
    <w:p w14:paraId="7CE44003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This description is not intended, and should not be construed, to be an exhaustive list of all responsibilities,</w:t>
      </w:r>
    </w:p>
    <w:p w14:paraId="40917546" w14:textId="2FB3B5B1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skills, efforts or working conditions associated with this role. It is intended to be an accurate reflection of the</w:t>
      </w:r>
      <w:r>
        <w:rPr>
          <w:b/>
          <w:bCs/>
          <w:sz w:val="24"/>
          <w:szCs w:val="24"/>
        </w:rPr>
        <w:t xml:space="preserve"> </w:t>
      </w:r>
      <w:r w:rsidRPr="00696D75">
        <w:rPr>
          <w:b/>
          <w:bCs/>
          <w:sz w:val="24"/>
          <w:szCs w:val="24"/>
        </w:rPr>
        <w:t>expectations essential for making the program successful.</w:t>
      </w:r>
    </w:p>
    <w:p w14:paraId="25A41EF3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</w:p>
    <w:p w14:paraId="274CC337" w14:textId="35E984AF" w:rsid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  <w:r w:rsidRPr="00696D75">
        <w:rPr>
          <w:b/>
          <w:bCs/>
          <w:sz w:val="24"/>
          <w:szCs w:val="24"/>
        </w:rPr>
        <w:t>I have read the above job description and believe I can perform the job.</w:t>
      </w:r>
    </w:p>
    <w:p w14:paraId="5A93F3DB" w14:textId="77777777" w:rsidR="00696D75" w:rsidRPr="00696D75" w:rsidRDefault="00696D75" w:rsidP="00696D75">
      <w:pPr>
        <w:spacing w:after="0" w:line="240" w:lineRule="auto"/>
        <w:rPr>
          <w:b/>
          <w:bCs/>
          <w:sz w:val="24"/>
          <w:szCs w:val="24"/>
        </w:rPr>
      </w:pPr>
    </w:p>
    <w:p w14:paraId="64A0A31F" w14:textId="77777777" w:rsidR="00696D75" w:rsidRPr="00696D75" w:rsidRDefault="00696D75" w:rsidP="00696D75">
      <w:pPr>
        <w:spacing w:after="0" w:line="240" w:lineRule="auto"/>
        <w:rPr>
          <w:sz w:val="24"/>
          <w:szCs w:val="24"/>
        </w:rPr>
      </w:pPr>
    </w:p>
    <w:p w14:paraId="46E9E514" w14:textId="04F6AA67" w:rsidR="00696D75" w:rsidRPr="00696D75" w:rsidRDefault="00696D75" w:rsidP="00696D75">
      <w:pPr>
        <w:rPr>
          <w:sz w:val="24"/>
          <w:szCs w:val="24"/>
        </w:rPr>
      </w:pPr>
      <w:r>
        <w:rPr>
          <w:sz w:val="24"/>
          <w:szCs w:val="24"/>
        </w:rPr>
        <w:t>Journey Partner</w:t>
      </w:r>
      <w:r w:rsidR="00DA3C4F">
        <w:rPr>
          <w:sz w:val="24"/>
          <w:szCs w:val="24"/>
        </w:rPr>
        <w:t xml:space="preserve"> Coordinator</w:t>
      </w:r>
      <w:r>
        <w:rPr>
          <w:sz w:val="24"/>
          <w:szCs w:val="24"/>
        </w:rPr>
        <w:t>’s</w:t>
      </w:r>
      <w:r w:rsidRPr="00696D75">
        <w:rPr>
          <w:sz w:val="24"/>
          <w:szCs w:val="24"/>
        </w:rPr>
        <w:t xml:space="preserve"> Signature: ________________________________________ Date: _______</w:t>
      </w:r>
    </w:p>
    <w:p w14:paraId="334D61A0" w14:textId="4F6605B5" w:rsidR="00696D75" w:rsidRPr="00696D75" w:rsidRDefault="00696D75" w:rsidP="00696D75">
      <w:pPr>
        <w:rPr>
          <w:sz w:val="24"/>
          <w:szCs w:val="24"/>
        </w:rPr>
      </w:pPr>
      <w:r>
        <w:rPr>
          <w:sz w:val="24"/>
          <w:szCs w:val="24"/>
        </w:rPr>
        <w:t>Board Director’s</w:t>
      </w:r>
      <w:r w:rsidRPr="00696D75">
        <w:rPr>
          <w:sz w:val="24"/>
          <w:szCs w:val="24"/>
        </w:rPr>
        <w:t xml:space="preserve"> Signature: __________________________________</w:t>
      </w:r>
      <w:r w:rsidR="00CB11A2">
        <w:rPr>
          <w:sz w:val="24"/>
          <w:szCs w:val="24"/>
        </w:rPr>
        <w:t>__________</w:t>
      </w:r>
      <w:r w:rsidRPr="00696D75">
        <w:rPr>
          <w:sz w:val="24"/>
          <w:szCs w:val="24"/>
        </w:rPr>
        <w:t>_______ Date: ___</w:t>
      </w:r>
      <w:r>
        <w:rPr>
          <w:sz w:val="24"/>
          <w:szCs w:val="24"/>
        </w:rPr>
        <w:t>_____</w:t>
      </w:r>
    </w:p>
    <w:sectPr w:rsidR="00696D75" w:rsidRPr="00696D75" w:rsidSect="00DC69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FF9A" w14:textId="77777777" w:rsidR="004050CE" w:rsidRDefault="004050CE" w:rsidP="00696D75">
      <w:pPr>
        <w:spacing w:after="0" w:line="240" w:lineRule="auto"/>
      </w:pPr>
      <w:r>
        <w:separator/>
      </w:r>
    </w:p>
  </w:endnote>
  <w:endnote w:type="continuationSeparator" w:id="0">
    <w:p w14:paraId="2266EAE5" w14:textId="77777777" w:rsidR="004050CE" w:rsidRDefault="004050CE" w:rsidP="006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47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12FF0" w14:textId="40EEDBA8" w:rsidR="00696D75" w:rsidRDefault="00696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F1093" w14:textId="77777777" w:rsidR="00696D75" w:rsidRDefault="0069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F359" w14:textId="77777777" w:rsidR="004050CE" w:rsidRDefault="004050CE" w:rsidP="00696D75">
      <w:pPr>
        <w:spacing w:after="0" w:line="240" w:lineRule="auto"/>
      </w:pPr>
      <w:r>
        <w:separator/>
      </w:r>
    </w:p>
  </w:footnote>
  <w:footnote w:type="continuationSeparator" w:id="0">
    <w:p w14:paraId="65D8432D" w14:textId="77777777" w:rsidR="004050CE" w:rsidRDefault="004050CE" w:rsidP="0069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308C3"/>
    <w:multiLevelType w:val="hybridMultilevel"/>
    <w:tmpl w:val="B18A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6AAC"/>
    <w:multiLevelType w:val="hybridMultilevel"/>
    <w:tmpl w:val="C80E4924"/>
    <w:lvl w:ilvl="0" w:tplc="0FA46C6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29"/>
    <w:rsid w:val="000B614D"/>
    <w:rsid w:val="000E5339"/>
    <w:rsid w:val="0015561C"/>
    <w:rsid w:val="001A0285"/>
    <w:rsid w:val="001B333D"/>
    <w:rsid w:val="001D2114"/>
    <w:rsid w:val="00364A77"/>
    <w:rsid w:val="00384483"/>
    <w:rsid w:val="004050CE"/>
    <w:rsid w:val="0041680E"/>
    <w:rsid w:val="00470413"/>
    <w:rsid w:val="00542060"/>
    <w:rsid w:val="006171FA"/>
    <w:rsid w:val="00696D75"/>
    <w:rsid w:val="006C10FD"/>
    <w:rsid w:val="006D5BCC"/>
    <w:rsid w:val="007178EA"/>
    <w:rsid w:val="00751A6C"/>
    <w:rsid w:val="00865375"/>
    <w:rsid w:val="008C3DEE"/>
    <w:rsid w:val="00A00FE0"/>
    <w:rsid w:val="00A03202"/>
    <w:rsid w:val="00BA4DFE"/>
    <w:rsid w:val="00C71994"/>
    <w:rsid w:val="00CB11A2"/>
    <w:rsid w:val="00CD16A8"/>
    <w:rsid w:val="00D45E00"/>
    <w:rsid w:val="00D65929"/>
    <w:rsid w:val="00D9237C"/>
    <w:rsid w:val="00DA3C4F"/>
    <w:rsid w:val="00DA50B3"/>
    <w:rsid w:val="00DC690C"/>
    <w:rsid w:val="00EB7B8C"/>
    <w:rsid w:val="00F97CFF"/>
    <w:rsid w:val="00FA0E76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AEF2"/>
  <w15:chartTrackingRefBased/>
  <w15:docId w15:val="{2B80912A-80C5-47A8-B8F3-ECD037E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Block Label"/>
    <w:basedOn w:val="Normal"/>
    <w:next w:val="Normal"/>
    <w:link w:val="Heading5Char"/>
    <w:semiHidden/>
    <w:unhideWhenUsed/>
    <w:qFormat/>
    <w:rsid w:val="0015561C"/>
    <w:pPr>
      <w:keepNext/>
      <w:spacing w:after="0" w:line="240" w:lineRule="auto"/>
      <w:outlineLvl w:val="4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02"/>
    <w:pPr>
      <w:ind w:left="720"/>
      <w:contextualSpacing/>
    </w:pPr>
  </w:style>
  <w:style w:type="character" w:customStyle="1" w:styleId="Heading5Char">
    <w:name w:val="Heading 5 Char"/>
    <w:aliases w:val="Block Label Char"/>
    <w:basedOn w:val="DefaultParagraphFont"/>
    <w:link w:val="Heading5"/>
    <w:semiHidden/>
    <w:rsid w:val="0015561C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75"/>
  </w:style>
  <w:style w:type="paragraph" w:styleId="Footer">
    <w:name w:val="footer"/>
    <w:basedOn w:val="Normal"/>
    <w:link w:val="FooterChar"/>
    <w:uiPriority w:val="99"/>
    <w:unhideWhenUsed/>
    <w:rsid w:val="006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Anzelone</dc:creator>
  <cp:keywords/>
  <dc:description/>
  <cp:lastModifiedBy>Lauren Anzelone</cp:lastModifiedBy>
  <cp:revision>17</cp:revision>
  <dcterms:created xsi:type="dcterms:W3CDTF">2020-06-13T20:16:00Z</dcterms:created>
  <dcterms:modified xsi:type="dcterms:W3CDTF">2020-06-27T02:46:00Z</dcterms:modified>
</cp:coreProperties>
</file>